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473" w:rsidRPr="00F34F80" w:rsidRDefault="000928EF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sz w:val="32"/>
          <w:szCs w:val="32"/>
        </w:rPr>
      </w:pPr>
      <w:r>
        <w:tab/>
      </w:r>
      <w:r w:rsidR="007F5473">
        <w:t xml:space="preserve">6.07.                                    </w:t>
      </w:r>
      <w:r w:rsidR="007F5473" w:rsidRPr="00F34F80">
        <w:rPr>
          <w:b/>
          <w:sz w:val="32"/>
          <w:szCs w:val="32"/>
        </w:rPr>
        <w:t xml:space="preserve">Шестой день-день КИНО. </w:t>
      </w:r>
    </w:p>
    <w:p w:rsidR="007F5473" w:rsidRDefault="007F5473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F34F80" w:rsidRPr="00F34F80" w:rsidRDefault="007F5473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7030A0"/>
        </w:rPr>
      </w:pPr>
      <w:r>
        <w:tab/>
      </w:r>
      <w:r w:rsidR="00F34F80" w:rsidRPr="00F34F80">
        <w:rPr>
          <w:color w:val="7030A0"/>
          <w:sz w:val="28"/>
          <w:szCs w:val="28"/>
        </w:rPr>
        <w:t xml:space="preserve">Братья Луи и Огюст Люмьеры и </w:t>
      </w:r>
      <w:r w:rsidR="00F34F80" w:rsidRPr="00F34F80">
        <w:rPr>
          <w:color w:val="7030A0"/>
          <w:sz w:val="28"/>
          <w:szCs w:val="28"/>
        </w:rPr>
        <w:t>«Великий год. Сталинград»</w:t>
      </w:r>
    </w:p>
    <w:p w:rsidR="00F34F80" w:rsidRDefault="00F34F80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0928EF" w:rsidRPr="00AD7E5C" w:rsidRDefault="000928EF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D7E5C">
        <w:rPr>
          <w:sz w:val="28"/>
          <w:szCs w:val="28"/>
        </w:rPr>
        <w:t>Утро в пришкольном</w:t>
      </w:r>
      <w:r w:rsidRPr="00AD7E5C">
        <w:rPr>
          <w:sz w:val="28"/>
          <w:szCs w:val="28"/>
        </w:rPr>
        <w:t xml:space="preserve"> лагере дневного пребывания «Радуга» </w:t>
      </w:r>
      <w:r w:rsidRPr="00AD7E5C">
        <w:rPr>
          <w:sz w:val="28"/>
          <w:szCs w:val="28"/>
        </w:rPr>
        <w:t xml:space="preserve">как обычно началось с </w:t>
      </w:r>
      <w:r w:rsidRPr="00AD7E5C">
        <w:rPr>
          <w:sz w:val="28"/>
          <w:szCs w:val="28"/>
        </w:rPr>
        <w:t>веселой зарядки и минутки здоровья.</w:t>
      </w:r>
      <w:r w:rsidRPr="00AD7E5C">
        <w:rPr>
          <w:sz w:val="28"/>
          <w:szCs w:val="28"/>
        </w:rPr>
        <w:t xml:space="preserve"> Ребята окончательно проснулись и получили заряд бодрости и х</w:t>
      </w:r>
      <w:r w:rsidRPr="00AD7E5C">
        <w:rPr>
          <w:sz w:val="28"/>
          <w:szCs w:val="28"/>
        </w:rPr>
        <w:t xml:space="preserve">орошего настроения на весь день) </w:t>
      </w:r>
      <w:r w:rsidR="00AA68F6" w:rsidRPr="00AD7E5C">
        <w:rPr>
          <w:sz w:val="28"/>
          <w:szCs w:val="28"/>
        </w:rPr>
        <w:t>День был инт</w:t>
      </w:r>
      <w:r w:rsidR="00D745FE" w:rsidRPr="00AD7E5C">
        <w:rPr>
          <w:sz w:val="28"/>
          <w:szCs w:val="28"/>
        </w:rPr>
        <w:t xml:space="preserve">ересным и насыщенным интеллектуально. </w:t>
      </w:r>
    </w:p>
    <w:p w:rsidR="000928EF" w:rsidRPr="00AD7E5C" w:rsidRDefault="000928EF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D7E5C">
        <w:rPr>
          <w:sz w:val="28"/>
          <w:szCs w:val="28"/>
        </w:rPr>
        <w:t>Сегодня в нашем лагере - День кино, который по традиции в нашей стране отмечается - 27 августа. После вкусного завтрака все ребята разошлись по своим отрядам, где воспитатели рассказали об истории кино, а на Минутках безопас</w:t>
      </w:r>
      <w:r w:rsidR="007A2A36" w:rsidRPr="00AD7E5C">
        <w:rPr>
          <w:sz w:val="28"/>
          <w:szCs w:val="28"/>
        </w:rPr>
        <w:t xml:space="preserve">ности провели беседу о мерах предосторожности вблизи водоемов. </w:t>
      </w:r>
    </w:p>
    <w:p w:rsidR="003B34D0" w:rsidRPr="006D586E" w:rsidRDefault="00AD7E5C" w:rsidP="003B34D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28EF" w:rsidRPr="00AD7E5C">
        <w:rPr>
          <w:rFonts w:ascii="Times New Roman" w:hAnsi="Times New Roman" w:cs="Times New Roman"/>
          <w:sz w:val="28"/>
          <w:szCs w:val="28"/>
        </w:rPr>
        <w:t>История кино начинается в 19 веке. Признанными изобретателями кинематографа стали французы, братья Луи и Огюст Люмьеры. Аппаратура Люмьеров оказалась очень удобной, с её помощью можно было легко снимать и демонстрировать фильмы на большом экране, что и предопределило успех их изобретения. "Кинематограф" (или "синематограф") - именно так называлось устройство Люмьеров. Кинематограф с греческого означает «изображать движение». До 1927 г. практически все фильмы были "немыми", они содержали лишь изображение, без звука. </w:t>
      </w:r>
      <w:r w:rsidR="003B34D0" w:rsidRPr="006D58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1920-х годов появляется первая система, способная записывать и воспроизводить звуковое кино, и спустя 7 лет выпускается первый фильм, в котором персонаж говорит. Как вы понимаете, именно 20 век стал расцветом кино.</w:t>
      </w:r>
    </w:p>
    <w:p w:rsidR="000928EF" w:rsidRPr="00AD7E5C" w:rsidRDefault="00AD7E5C" w:rsidP="000928E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14CC" w:rsidRPr="00AD7E5C">
        <w:rPr>
          <w:sz w:val="28"/>
          <w:szCs w:val="28"/>
        </w:rPr>
        <w:t>Логическими продолжением</w:t>
      </w:r>
      <w:r w:rsidR="003B34D0" w:rsidRPr="00AD7E5C">
        <w:rPr>
          <w:sz w:val="28"/>
          <w:szCs w:val="28"/>
        </w:rPr>
        <w:t xml:space="preserve"> тематического дня стало</w:t>
      </w:r>
      <w:r w:rsidR="00D214CC" w:rsidRPr="00AD7E5C">
        <w:rPr>
          <w:sz w:val="28"/>
          <w:szCs w:val="28"/>
        </w:rPr>
        <w:t xml:space="preserve"> участие в Кинопоказе, который реализуется Российским обществом «Знание», целью которого является просвещение молодежи в значимых сферах жизни. </w:t>
      </w:r>
    </w:p>
    <w:p w:rsidR="006D586E" w:rsidRPr="00AD7E5C" w:rsidRDefault="00D214CC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AD7E5C">
        <w:rPr>
          <w:sz w:val="28"/>
          <w:szCs w:val="28"/>
        </w:rPr>
        <w:t xml:space="preserve">  </w:t>
      </w:r>
      <w:r w:rsidR="00AD7E5C">
        <w:rPr>
          <w:sz w:val="28"/>
          <w:szCs w:val="28"/>
        </w:rPr>
        <w:tab/>
      </w:r>
      <w:r w:rsidRPr="00AD7E5C">
        <w:rPr>
          <w:sz w:val="28"/>
          <w:szCs w:val="28"/>
        </w:rPr>
        <w:t xml:space="preserve">Погода внесла свои коррективы, поэтому после непродолжительной игры на детской спортивной площадке, дети вернулись в отряды. Их ждало еще одно интеллектуальное мероприятие. </w:t>
      </w:r>
      <w:r w:rsidR="006D586E" w:rsidRPr="00AD7E5C">
        <w:rPr>
          <w:sz w:val="28"/>
          <w:szCs w:val="28"/>
        </w:rPr>
        <w:t xml:space="preserve">В рамках акции «Поклонимся великим тем годам» дети приняли участие в квиз-игре «Великий год. Сталинград», посвященная </w:t>
      </w:r>
      <w:r w:rsidR="006D586E" w:rsidRPr="00AD7E5C">
        <w:rPr>
          <w:sz w:val="28"/>
          <w:szCs w:val="28"/>
        </w:rPr>
        <w:t>80-</w:t>
      </w:r>
      <w:r w:rsidR="003B34D0" w:rsidRPr="00AD7E5C">
        <w:rPr>
          <w:sz w:val="28"/>
          <w:szCs w:val="28"/>
        </w:rPr>
        <w:t>летию разгрома</w:t>
      </w:r>
      <w:r w:rsidR="006D586E" w:rsidRPr="00AD7E5C">
        <w:rPr>
          <w:sz w:val="28"/>
          <w:szCs w:val="28"/>
        </w:rPr>
        <w:t xml:space="preserve"> советскими войсками немецко-фашистских захватчиков в Сталинградской битве.  Игра состояла из трех этапов, последний </w:t>
      </w:r>
      <w:r w:rsidR="00AD7E5C">
        <w:rPr>
          <w:sz w:val="28"/>
          <w:szCs w:val="28"/>
        </w:rPr>
        <w:t xml:space="preserve">- </w:t>
      </w:r>
      <w:r w:rsidR="006D586E" w:rsidRPr="00AD7E5C">
        <w:rPr>
          <w:sz w:val="28"/>
          <w:szCs w:val="28"/>
        </w:rPr>
        <w:t xml:space="preserve">конкурс капитанов. </w:t>
      </w:r>
      <w:r w:rsidR="00AD7E5C">
        <w:rPr>
          <w:sz w:val="28"/>
          <w:szCs w:val="28"/>
        </w:rPr>
        <w:t>По результатам игры диплом победителя получила команда 3 отряда «Звезда»</w:t>
      </w:r>
      <w:r w:rsidR="003012CE">
        <w:rPr>
          <w:sz w:val="28"/>
          <w:szCs w:val="28"/>
        </w:rPr>
        <w:t xml:space="preserve">. </w:t>
      </w:r>
    </w:p>
    <w:p w:rsidR="003B34D0" w:rsidRPr="00AD7E5C" w:rsidRDefault="003012CE" w:rsidP="003B34D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34D0" w:rsidRPr="00AD7E5C">
        <w:rPr>
          <w:sz w:val="28"/>
          <w:szCs w:val="28"/>
        </w:rPr>
        <w:t>Д</w:t>
      </w:r>
      <w:r w:rsidR="003B34D0" w:rsidRPr="00AD7E5C">
        <w:rPr>
          <w:sz w:val="28"/>
          <w:szCs w:val="28"/>
        </w:rPr>
        <w:t>ети полу</w:t>
      </w:r>
      <w:r w:rsidR="003B34D0" w:rsidRPr="00AD7E5C">
        <w:rPr>
          <w:sz w:val="28"/>
          <w:szCs w:val="28"/>
        </w:rPr>
        <w:t xml:space="preserve">чили массу положительных эмоций и знаний, поэтому дневной сон </w:t>
      </w:r>
      <w:r w:rsidR="003B34D0" w:rsidRPr="00AD7E5C">
        <w:rPr>
          <w:noProof/>
          <w:sz w:val="28"/>
          <w:szCs w:val="28"/>
        </w:rPr>
        <w:drawing>
          <wp:inline distT="0" distB="0" distL="0" distR="0" wp14:anchorId="51D34354" wp14:editId="30CADA9D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4D0" w:rsidRPr="00AD7E5C">
        <w:rPr>
          <w:sz w:val="28"/>
          <w:szCs w:val="28"/>
        </w:rPr>
        <w:t xml:space="preserve">спас их от переутомления) </w:t>
      </w:r>
      <w:r w:rsidR="005C61BA" w:rsidRPr="00AD7E5C">
        <w:rPr>
          <w:sz w:val="28"/>
          <w:szCs w:val="28"/>
        </w:rPr>
        <w:t xml:space="preserve"> После здорового сна, младшая группа детей </w:t>
      </w:r>
      <w:r w:rsidR="003B34D0" w:rsidRPr="00AD7E5C">
        <w:rPr>
          <w:sz w:val="28"/>
          <w:szCs w:val="28"/>
        </w:rPr>
        <w:t xml:space="preserve"> и их старши</w:t>
      </w:r>
      <w:r w:rsidR="005C61BA" w:rsidRPr="00AD7E5C">
        <w:rPr>
          <w:sz w:val="28"/>
          <w:szCs w:val="28"/>
        </w:rPr>
        <w:t>е товарищи заправились очередной порцией витаминов в нашей столовой.</w:t>
      </w:r>
      <w:r w:rsidR="008A300F" w:rsidRPr="00AD7E5C">
        <w:rPr>
          <w:sz w:val="28"/>
          <w:szCs w:val="28"/>
        </w:rPr>
        <w:t xml:space="preserve"> Это был 6 день в лагере «Радуга», 2 смена! Продолжение следует.</w:t>
      </w:r>
    </w:p>
    <w:p w:rsidR="003B34D0" w:rsidRPr="00AD7E5C" w:rsidRDefault="003B34D0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6D586E" w:rsidRDefault="006D586E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D586E" w:rsidRDefault="006D586E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D586E" w:rsidRDefault="002D7561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>
        <w:rPr>
          <w:noProof/>
        </w:rPr>
        <w:lastRenderedPageBreak/>
        <w:drawing>
          <wp:inline distT="0" distB="0" distL="0" distR="0" wp14:anchorId="64597622" wp14:editId="13F014AC">
            <wp:extent cx="6747641" cy="526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2286" cy="526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86E" w:rsidRPr="000928EF" w:rsidRDefault="006D586E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D586E" w:rsidRDefault="006D586E" w:rsidP="006D586E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A3022D" w:rsidRDefault="005403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C5A5447" wp14:editId="1EDB9308">
            <wp:extent cx="6768662" cy="5559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6654" cy="556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22D" w:rsidRPr="00A3022D" w:rsidRDefault="00A3022D" w:rsidP="00A3022D">
      <w:pPr>
        <w:rPr>
          <w:rFonts w:ascii="Times New Roman" w:hAnsi="Times New Roman" w:cs="Times New Roman"/>
          <w:sz w:val="24"/>
          <w:szCs w:val="24"/>
        </w:rPr>
      </w:pPr>
    </w:p>
    <w:p w:rsidR="00A3022D" w:rsidRDefault="00A3022D" w:rsidP="00A3022D">
      <w:pPr>
        <w:rPr>
          <w:rFonts w:ascii="Times New Roman" w:hAnsi="Times New Roman" w:cs="Times New Roman"/>
          <w:sz w:val="24"/>
          <w:szCs w:val="24"/>
        </w:rPr>
      </w:pPr>
    </w:p>
    <w:p w:rsidR="00C37530" w:rsidRDefault="00A3022D" w:rsidP="00A3022D">
      <w:pPr>
        <w:tabs>
          <w:tab w:val="left" w:pos="3658"/>
        </w:tabs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3BC148" wp14:editId="50C5D354">
            <wp:extent cx="6660515" cy="888111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530" w:rsidRDefault="00C37530" w:rsidP="00A3022D">
      <w:pPr>
        <w:tabs>
          <w:tab w:val="left" w:pos="3658"/>
        </w:tabs>
        <w:rPr>
          <w:noProof/>
          <w:lang w:eastAsia="ru-RU"/>
        </w:rPr>
      </w:pPr>
      <w:bookmarkStart w:id="0" w:name="_GoBack"/>
      <w:bookmarkEnd w:id="0"/>
    </w:p>
    <w:p w:rsidR="00503C11" w:rsidRPr="00A3022D" w:rsidRDefault="00A3022D" w:rsidP="00A3022D">
      <w:pPr>
        <w:tabs>
          <w:tab w:val="left" w:pos="365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77E5A4" wp14:editId="5AF8899B">
            <wp:extent cx="6660515" cy="888111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3C11" w:rsidRPr="00A3022D" w:rsidSect="000928EF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D9"/>
    <w:rsid w:val="000928EF"/>
    <w:rsid w:val="00291E7C"/>
    <w:rsid w:val="002D7561"/>
    <w:rsid w:val="002E2CDE"/>
    <w:rsid w:val="003012CE"/>
    <w:rsid w:val="003B34D0"/>
    <w:rsid w:val="00481FE9"/>
    <w:rsid w:val="00503C11"/>
    <w:rsid w:val="005118C8"/>
    <w:rsid w:val="0054033F"/>
    <w:rsid w:val="005447D9"/>
    <w:rsid w:val="005C61BA"/>
    <w:rsid w:val="00640EFC"/>
    <w:rsid w:val="0068054A"/>
    <w:rsid w:val="006D586E"/>
    <w:rsid w:val="007A2A36"/>
    <w:rsid w:val="007F5473"/>
    <w:rsid w:val="008A300F"/>
    <w:rsid w:val="00A3022D"/>
    <w:rsid w:val="00AA68F6"/>
    <w:rsid w:val="00AD7E5C"/>
    <w:rsid w:val="00C37530"/>
    <w:rsid w:val="00CE4B51"/>
    <w:rsid w:val="00D214CC"/>
    <w:rsid w:val="00D745FE"/>
    <w:rsid w:val="00EA5C1F"/>
    <w:rsid w:val="00F34F80"/>
    <w:rsid w:val="00FB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5BD7"/>
  <w15:chartTrackingRefBased/>
  <w15:docId w15:val="{81A4265A-8C32-49E5-9913-C3BE5CDA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2023-07-06T10:05:00Z</dcterms:created>
  <dcterms:modified xsi:type="dcterms:W3CDTF">2023-07-06T10:41:00Z</dcterms:modified>
</cp:coreProperties>
</file>